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55A3F" w14:textId="61C66D61" w:rsidR="00355BE9" w:rsidRPr="00355BE9" w:rsidRDefault="00355BE9" w:rsidP="00355BE9">
      <w:pPr>
        <w:rPr>
          <w:rFonts w:cs="Arial"/>
          <w:b/>
          <w:bCs/>
          <w:sz w:val="28"/>
          <w:szCs w:val="28"/>
        </w:rPr>
      </w:pPr>
      <w:r w:rsidRPr="00355BE9">
        <w:rPr>
          <w:rFonts w:cs="Arial"/>
          <w:b/>
          <w:sz w:val="28"/>
          <w:szCs w:val="28"/>
          <w:lang w:bidi="cy-GB"/>
        </w:rPr>
        <w:t>Ardystio Nam ar y Golwg</w:t>
      </w:r>
    </w:p>
    <w:p w14:paraId="0433F3E3" w14:textId="77777777" w:rsidR="00355BE9" w:rsidRPr="00E82070" w:rsidRDefault="00355BE9" w:rsidP="00355BE9">
      <w:pPr>
        <w:spacing w:after="160" w:line="259" w:lineRule="auto"/>
      </w:pPr>
    </w:p>
    <w:p w14:paraId="58200C80" w14:textId="08B1BB84" w:rsidR="00355BE9" w:rsidRPr="00AB0191" w:rsidRDefault="00355BE9" w:rsidP="00355BE9">
      <w:pPr>
        <w:pStyle w:val="Heading2"/>
        <w:rPr>
          <w:rFonts w:cs="Arial"/>
          <w:lang w:val="en-GB" w:eastAsia="en-GB"/>
        </w:rPr>
      </w:pPr>
      <w:r>
        <w:rPr>
          <w:rFonts w:cs="Arial"/>
          <w:lang w:val="cy-GB" w:bidi="cy-GB"/>
        </w:rPr>
        <w:t>1.0</w:t>
      </w:r>
      <w:r>
        <w:rPr>
          <w:rFonts w:cs="Arial"/>
          <w:lang w:val="cy-GB" w:bidi="cy-GB"/>
        </w:rPr>
        <w:tab/>
        <w:t>Ardystio Nam ar y Golwg Cymru (CVIW)</w:t>
      </w:r>
    </w:p>
    <w:p w14:paraId="608C7DD0" w14:textId="77777777" w:rsidR="00355BE9" w:rsidRPr="00E82070" w:rsidRDefault="00355BE9" w:rsidP="00355BE9">
      <w:pPr>
        <w:rPr>
          <w:rFonts w:cs="Arial"/>
          <w:szCs w:val="24"/>
          <w:lang w:eastAsia="en-GB"/>
        </w:rPr>
      </w:pPr>
    </w:p>
    <w:p w14:paraId="08C3834F" w14:textId="77777777" w:rsidR="00355BE9" w:rsidRPr="00AB0191" w:rsidRDefault="00355BE9" w:rsidP="00355BE9">
      <w:pPr>
        <w:spacing w:line="276" w:lineRule="auto"/>
        <w:jc w:val="both"/>
        <w:rPr>
          <w:rFonts w:cs="Arial"/>
          <w:lang w:eastAsia="en-GB"/>
        </w:rPr>
      </w:pPr>
      <w:r w:rsidRPr="00AB0191">
        <w:rPr>
          <w:rFonts w:cs="Arial"/>
          <w:color w:val="000000"/>
          <w:lang w:bidi="cy-GB"/>
        </w:rPr>
        <w:t xml:space="preserve">Mae ardystio yn rhagofyniad ar gyfer cofrestru gyda nam ar y golwg.  </w:t>
      </w:r>
      <w:r w:rsidRPr="00AB0191">
        <w:rPr>
          <w:rFonts w:cs="Arial"/>
          <w:bdr w:val="none" w:sz="0" w:space="0" w:color="auto" w:frame="1"/>
          <w:shd w:val="clear" w:color="auto" w:fill="FFFFFF"/>
          <w:lang w:bidi="cy-GB"/>
        </w:rPr>
        <w:t>Mae Deddf Gwasanaethau Cymdeithasol a Llesiant (Cymru) 2014 yn ei gwneud yn ofynnol i awdurdodau lleol greu a chynnal cofrestr o bobl sydd yn breswylwyr arferol yn ardal yr awdurdod lleol ac sydd â nam ar eu golwg, nam ar eu clyw neu â nam ar eu golwg a’u clyw, sydd, gyda’i gilydd, yn cael effaith sylweddol ar eu bywydau o ddydd i ddydd.</w:t>
      </w:r>
    </w:p>
    <w:p w14:paraId="4F913302" w14:textId="77777777" w:rsidR="00355BE9" w:rsidRPr="00AB0191" w:rsidRDefault="00355BE9" w:rsidP="00355BE9">
      <w:pPr>
        <w:jc w:val="both"/>
        <w:rPr>
          <w:rFonts w:cs="Arial"/>
          <w:color w:val="222222"/>
        </w:rPr>
      </w:pPr>
    </w:p>
    <w:p w14:paraId="105EAE3E" w14:textId="77777777" w:rsidR="00355BE9" w:rsidRPr="00AB0191" w:rsidRDefault="00355BE9" w:rsidP="00355BE9">
      <w:pPr>
        <w:spacing w:line="276" w:lineRule="auto"/>
        <w:jc w:val="both"/>
        <w:rPr>
          <w:rFonts w:cs="Arial"/>
          <w:color w:val="222222"/>
        </w:rPr>
      </w:pPr>
      <w:r w:rsidRPr="00AB0191">
        <w:rPr>
          <w:rFonts w:cs="Arial"/>
          <w:color w:val="222222"/>
          <w:lang w:bidi="cy-GB"/>
        </w:rPr>
        <w:t xml:space="preserve">Mae cofrestru'n galluogi mynediad at wasanaethau a chymorth sydd wedi'u hanelu at gynnal annibyniaeth person, gan gynnwys yr hyn a gynigir gan Swyddogion Sefydlu a Swyddogion Adsefydlu ar gyfer Pobl â Nam ar eu Golwg. </w:t>
      </w:r>
    </w:p>
    <w:p w14:paraId="1B4F4430" w14:textId="77777777" w:rsidR="00355BE9" w:rsidRPr="00E82070" w:rsidRDefault="00355BE9" w:rsidP="00355BE9">
      <w:pPr>
        <w:rPr>
          <w:rFonts w:cs="Arial"/>
          <w:color w:val="222222"/>
        </w:rPr>
      </w:pPr>
    </w:p>
    <w:p w14:paraId="4AF799BD" w14:textId="5CB56D42" w:rsidR="00355BE9" w:rsidRPr="00AB0191" w:rsidRDefault="0054203C" w:rsidP="00355BE9">
      <w:pPr>
        <w:pStyle w:val="NormalWeb"/>
        <w:spacing w:before="0" w:beforeAutospacing="0" w:after="420" w:afterAutospacing="0" w:line="276" w:lineRule="auto"/>
        <w:jc w:val="both"/>
        <w:rPr>
          <w:rFonts w:ascii="Arial" w:hAnsi="Arial" w:cs="Arial"/>
          <w:szCs w:val="22"/>
        </w:rPr>
      </w:pPr>
      <w:r w:rsidRPr="0054203C">
        <w:rPr>
          <w:rFonts w:ascii="Arial" w:hAnsi="Arial" w:cs="Arial"/>
          <w:color w:val="222222"/>
        </w:rPr>
        <w:t xml:space="preserve">Mae gan Ardystio Nam ar y Golwg Cymru (CVIW) swyddogaethau ychwanegol hefyd. Mae'n caniatáu casglu gwybodaeth epidemiolegol am ddigwydded ac achosion ardystio nam ar y golwg yn y DU. Yng Nghymru, defnyddir CVIW i gydnabod cyffredinrwydd ardystio nam ar y golwg ac fe'i cydnabyddir gan yr </w:t>
      </w:r>
      <w:r w:rsidRPr="0054203C">
        <w:rPr>
          <w:rFonts w:ascii="Arial" w:hAnsi="Arial" w:cs="Arial"/>
        </w:rPr>
        <w:t>Adran Gwaith a Phensiynau fel tystiolaeth feddygol o golli golwg.</w:t>
      </w:r>
    </w:p>
    <w:p w14:paraId="17D1B943" w14:textId="4A3FD045" w:rsidR="00355BE9" w:rsidRDefault="00355BE9" w:rsidP="00355BE9">
      <w:pPr>
        <w:rPr>
          <w:rFonts w:cs="Arial"/>
          <w:szCs w:val="24"/>
        </w:rPr>
      </w:pPr>
      <w:r>
        <w:rPr>
          <w:rFonts w:cs="Arial"/>
          <w:szCs w:val="24"/>
          <w:u w:val="single"/>
          <w:lang w:bidi="cy-GB"/>
        </w:rPr>
        <w:t>2.0</w:t>
      </w:r>
      <w:r>
        <w:rPr>
          <w:rFonts w:cs="Arial"/>
          <w:szCs w:val="24"/>
          <w:u w:val="single"/>
          <w:lang w:bidi="cy-GB"/>
        </w:rPr>
        <w:tab/>
        <w:t>Meini Prawf Cymhwysedd Ardystio Cleifion</w:t>
      </w:r>
      <w:r>
        <w:rPr>
          <w:rFonts w:cs="Arial"/>
          <w:szCs w:val="24"/>
          <w:lang w:bidi="cy-GB"/>
        </w:rPr>
        <w:t xml:space="preserve"> </w:t>
      </w:r>
    </w:p>
    <w:p w14:paraId="63BCEB65" w14:textId="77777777" w:rsidR="00355BE9" w:rsidRPr="00AB0191" w:rsidRDefault="00355BE9" w:rsidP="00355BE9"/>
    <w:p w14:paraId="619F7A66" w14:textId="77777777" w:rsidR="00355BE9" w:rsidRPr="00AB0191" w:rsidRDefault="00355BE9" w:rsidP="00355BE9">
      <w:pPr>
        <w:pStyle w:val="Heading3"/>
        <w:rPr>
          <w:rFonts w:ascii="Arial" w:hAnsi="Arial" w:cs="Arial"/>
          <w:i/>
          <w:color w:val="auto"/>
        </w:rPr>
      </w:pPr>
      <w:r w:rsidRPr="00AB0191">
        <w:rPr>
          <w:rFonts w:ascii="Arial" w:eastAsia="Arial" w:hAnsi="Arial" w:cs="Arial"/>
          <w:i/>
          <w:color w:val="auto"/>
          <w:lang w:bidi="cy-GB"/>
        </w:rPr>
        <w:tab/>
        <w:t>Nam difrifol ar y golwg</w:t>
      </w:r>
    </w:p>
    <w:p w14:paraId="3E278CCC" w14:textId="77777777" w:rsidR="00355BE9" w:rsidRPr="00E82070" w:rsidRDefault="00355BE9" w:rsidP="00355BE9"/>
    <w:p w14:paraId="0E513D9D" w14:textId="77777777" w:rsidR="00355BE9" w:rsidRPr="00AB0191" w:rsidRDefault="00355BE9" w:rsidP="00355BE9">
      <w:pPr>
        <w:pStyle w:val="ListParagraph"/>
        <w:numPr>
          <w:ilvl w:val="0"/>
          <w:numId w:val="3"/>
        </w:numPr>
        <w:rPr>
          <w:rFonts w:cs="Arial"/>
        </w:rPr>
      </w:pPr>
      <w:r w:rsidRPr="00AB0191">
        <w:rPr>
          <w:rFonts w:cs="Arial"/>
          <w:lang w:bidi="cy-GB"/>
        </w:rPr>
        <w:t>VA islaw 3/60 Snellen</w:t>
      </w:r>
    </w:p>
    <w:p w14:paraId="5DB558CB" w14:textId="77777777" w:rsidR="00355BE9" w:rsidRPr="00AB0191" w:rsidRDefault="00355BE9" w:rsidP="00355BE9">
      <w:pPr>
        <w:pStyle w:val="ListParagraph"/>
        <w:numPr>
          <w:ilvl w:val="0"/>
          <w:numId w:val="3"/>
        </w:numPr>
        <w:rPr>
          <w:rFonts w:cs="Arial"/>
        </w:rPr>
      </w:pPr>
      <w:r w:rsidRPr="00AB0191">
        <w:rPr>
          <w:rFonts w:cs="Arial"/>
          <w:lang w:bidi="cy-GB"/>
        </w:rPr>
        <w:t>VA yn well na 3/60 ond yn is na 6/60 Snellen gyda maes gweledol wedi'i gontractio</w:t>
      </w:r>
    </w:p>
    <w:p w14:paraId="111C5CC2" w14:textId="77777777" w:rsidR="00355BE9" w:rsidRPr="00AB0191" w:rsidRDefault="00355BE9" w:rsidP="00355BE9">
      <w:pPr>
        <w:pStyle w:val="ListParagraph"/>
        <w:numPr>
          <w:ilvl w:val="0"/>
          <w:numId w:val="3"/>
        </w:numPr>
        <w:rPr>
          <w:rFonts w:cs="Arial"/>
        </w:rPr>
      </w:pPr>
      <w:r w:rsidRPr="00AB0191">
        <w:rPr>
          <w:rFonts w:cs="Arial"/>
          <w:lang w:bidi="cy-GB"/>
        </w:rPr>
        <w:t>VA 6/60 Snellen neu uwch gyda maes golwg wedi'i gontractio yn enwedig os yw'r crebachiad yn rhan isaf y cae</w:t>
      </w:r>
    </w:p>
    <w:p w14:paraId="081F3F5E" w14:textId="77777777" w:rsidR="00355BE9" w:rsidRPr="00AB0191" w:rsidRDefault="00355BE9" w:rsidP="00355BE9"/>
    <w:p w14:paraId="31CEB82A" w14:textId="77777777" w:rsidR="00355BE9" w:rsidRPr="00AB0191" w:rsidRDefault="00355BE9" w:rsidP="00355BE9">
      <w:pPr>
        <w:pStyle w:val="Heading3"/>
        <w:rPr>
          <w:rFonts w:ascii="Arial" w:hAnsi="Arial" w:cs="Arial"/>
          <w:i/>
          <w:color w:val="auto"/>
        </w:rPr>
      </w:pPr>
      <w:r w:rsidRPr="00AB0191">
        <w:rPr>
          <w:rFonts w:ascii="Arial" w:eastAsia="Arial" w:hAnsi="Arial" w:cs="Arial"/>
          <w:i/>
          <w:color w:val="auto"/>
          <w:lang w:bidi="cy-GB"/>
        </w:rPr>
        <w:tab/>
        <w:t>Nam ar y Golwg</w:t>
      </w:r>
    </w:p>
    <w:p w14:paraId="627BF3E1" w14:textId="77777777" w:rsidR="00355BE9" w:rsidRPr="00AB0191" w:rsidRDefault="00355BE9" w:rsidP="00355BE9">
      <w:pPr>
        <w:rPr>
          <w:sz w:val="28"/>
        </w:rPr>
      </w:pPr>
    </w:p>
    <w:p w14:paraId="4847E9A9" w14:textId="77777777" w:rsidR="00355BE9" w:rsidRPr="00AB0191" w:rsidRDefault="00355BE9" w:rsidP="00355BE9">
      <w:pPr>
        <w:pStyle w:val="ListParagraph"/>
        <w:numPr>
          <w:ilvl w:val="0"/>
          <w:numId w:val="4"/>
        </w:numPr>
        <w:rPr>
          <w:rFonts w:cs="Arial"/>
        </w:rPr>
      </w:pPr>
      <w:r w:rsidRPr="00AB0191">
        <w:rPr>
          <w:rFonts w:cs="Arial"/>
          <w:lang w:bidi="cy-GB"/>
        </w:rPr>
        <w:t>VA 3/60 i 6/60 Snellen gyda chae llawn</w:t>
      </w:r>
    </w:p>
    <w:p w14:paraId="09DBD9F4" w14:textId="77777777" w:rsidR="00355BE9" w:rsidRPr="00AB0191" w:rsidRDefault="00355BE9" w:rsidP="00355BE9">
      <w:pPr>
        <w:pStyle w:val="ListParagraph"/>
        <w:numPr>
          <w:ilvl w:val="0"/>
          <w:numId w:val="4"/>
        </w:numPr>
        <w:rPr>
          <w:rFonts w:cs="Arial"/>
        </w:rPr>
      </w:pPr>
      <w:r w:rsidRPr="00AB0191">
        <w:rPr>
          <w:rFonts w:cs="Arial"/>
          <w:lang w:bidi="cy-GB"/>
        </w:rPr>
        <w:t xml:space="preserve">VA hyd at 6/24 Snellen gyda chrychiad cymedrol yn y maes, anhryloywderau yn sylweddau tryloyw’r llygaid neu aphakia </w:t>
      </w:r>
    </w:p>
    <w:p w14:paraId="52452C26" w14:textId="77777777" w:rsidR="00355BE9" w:rsidRPr="00AB0191" w:rsidRDefault="00355BE9" w:rsidP="00355BE9">
      <w:pPr>
        <w:pStyle w:val="ListParagraph"/>
        <w:numPr>
          <w:ilvl w:val="0"/>
          <w:numId w:val="4"/>
        </w:numPr>
        <w:rPr>
          <w:rFonts w:cs="Arial"/>
        </w:rPr>
      </w:pPr>
      <w:r w:rsidRPr="00AB0191">
        <w:rPr>
          <w:rFonts w:cs="Arial"/>
          <w:lang w:bidi="cy-GB"/>
        </w:rPr>
        <w:t>VA o 6/18 Snellen neu hyd yn oed yn well os oes diffyg difrifol, er enghraifft hemianopia, neu os oes crychiad amlwg yn y maes gweledol, er enghraifft yn y retinitis pigmentosa neu glawcoma</w:t>
      </w:r>
    </w:p>
    <w:p w14:paraId="42BB84B9" w14:textId="77777777" w:rsidR="00355BE9" w:rsidRDefault="00355BE9" w:rsidP="00355BE9">
      <w:pPr>
        <w:spacing w:after="160" w:line="259" w:lineRule="auto"/>
        <w:rPr>
          <w:rFonts w:cs="Arial"/>
        </w:rPr>
      </w:pPr>
    </w:p>
    <w:p w14:paraId="2EDF7BA9" w14:textId="18404013" w:rsidR="00355BE9" w:rsidRPr="00AB0191" w:rsidRDefault="00355BE9" w:rsidP="00355BE9">
      <w:pPr>
        <w:pStyle w:val="Heading2"/>
        <w:rPr>
          <w:lang w:val="en-GB"/>
        </w:rPr>
      </w:pPr>
      <w:r>
        <w:rPr>
          <w:lang w:val="cy-GB" w:bidi="cy-GB"/>
        </w:rPr>
        <w:t>3.0</w:t>
      </w:r>
      <w:r>
        <w:rPr>
          <w:lang w:val="cy-GB" w:bidi="cy-GB"/>
        </w:rPr>
        <w:tab/>
        <w:t>Tystysgrif mewn Gofal Sylfaenol</w:t>
      </w:r>
    </w:p>
    <w:p w14:paraId="4E97BCB0" w14:textId="77777777" w:rsidR="00355BE9" w:rsidRPr="00AB0191" w:rsidRDefault="00355BE9" w:rsidP="00355BE9">
      <w:pPr>
        <w:rPr>
          <w:rFonts w:cs="Arial"/>
        </w:rPr>
      </w:pPr>
    </w:p>
    <w:p w14:paraId="2E2E91EB" w14:textId="77777777" w:rsidR="00355BE9" w:rsidRPr="00AB0191" w:rsidRDefault="00355BE9" w:rsidP="00355BE9">
      <w:pPr>
        <w:pStyle w:val="Heading3"/>
        <w:rPr>
          <w:rFonts w:ascii="Arial" w:hAnsi="Arial" w:cs="Arial"/>
          <w:i/>
          <w:color w:val="auto"/>
        </w:rPr>
      </w:pPr>
      <w:r w:rsidRPr="00AB0191">
        <w:rPr>
          <w:rFonts w:ascii="Arial" w:eastAsia="Arial" w:hAnsi="Arial" w:cs="Arial"/>
          <w:i/>
          <w:color w:val="auto"/>
          <w:lang w:bidi="cy-GB"/>
        </w:rPr>
        <w:t>Cymhwysedd Ymarferydd</w:t>
      </w:r>
    </w:p>
    <w:p w14:paraId="4BA0A003" w14:textId="77777777" w:rsidR="00355BE9" w:rsidRPr="00E82070" w:rsidRDefault="00355BE9" w:rsidP="00355BE9">
      <w:pPr>
        <w:rPr>
          <w:rFonts w:cs="Arial"/>
          <w:szCs w:val="24"/>
        </w:rPr>
      </w:pPr>
    </w:p>
    <w:p w14:paraId="6C278368" w14:textId="77777777" w:rsidR="00355BE9" w:rsidRDefault="00355BE9" w:rsidP="00355BE9">
      <w:pPr>
        <w:rPr>
          <w:rFonts w:cs="Arial"/>
          <w:szCs w:val="24"/>
        </w:rPr>
      </w:pPr>
      <w:r>
        <w:rPr>
          <w:rFonts w:cs="Arial"/>
          <w:szCs w:val="24"/>
          <w:lang w:bidi="cy-GB"/>
        </w:rPr>
        <w:lastRenderedPageBreak/>
        <w:t xml:space="preserve">Mae Optometryddion, sydd ag achrediad Archwiliad Iechyd Llygaid Cymru (EHEW) a Gwasanaeth Golwg Gwan Cymru (LVSW) deuol, yn gallu ardystio nam ar y golwg ar gyfer cleifion lle mai’r prif achos colli golwg yw:  </w:t>
      </w:r>
    </w:p>
    <w:p w14:paraId="42E91156" w14:textId="77777777" w:rsidR="00355BE9" w:rsidRDefault="00355BE9" w:rsidP="00355BE9">
      <w:pPr>
        <w:rPr>
          <w:rFonts w:cs="Arial"/>
          <w:szCs w:val="24"/>
        </w:rPr>
      </w:pPr>
    </w:p>
    <w:p w14:paraId="493136AB" w14:textId="77777777" w:rsidR="00355BE9" w:rsidRDefault="00355BE9" w:rsidP="00355BE9">
      <w:pPr>
        <w:rPr>
          <w:rFonts w:cs="Arial"/>
          <w:b/>
          <w:bCs/>
          <w:szCs w:val="24"/>
        </w:rPr>
      </w:pPr>
      <w:r w:rsidRPr="00A40165">
        <w:rPr>
          <w:rFonts w:cs="Arial"/>
          <w:b/>
          <w:szCs w:val="24"/>
          <w:lang w:bidi="cy-GB"/>
        </w:rPr>
        <w:t xml:space="preserve">Dirywiad Macwlaidd Sych sy'n Gysylltiedig ag Oedran </w:t>
      </w:r>
    </w:p>
    <w:p w14:paraId="024AE118" w14:textId="2C5EBACE" w:rsidR="00355BE9" w:rsidRPr="00A40165" w:rsidRDefault="00355BE9" w:rsidP="00355BE9">
      <w:pPr>
        <w:rPr>
          <w:rFonts w:cs="Arial"/>
          <w:b/>
          <w:bCs/>
          <w:szCs w:val="24"/>
        </w:rPr>
      </w:pPr>
      <w:r w:rsidRPr="00A40165">
        <w:rPr>
          <w:rFonts w:cs="Arial"/>
          <w:b/>
          <w:szCs w:val="24"/>
          <w:lang w:bidi="cy-GB"/>
        </w:rPr>
        <w:t xml:space="preserve"> </w:t>
      </w:r>
    </w:p>
    <w:p w14:paraId="0DAA08D3" w14:textId="77777777" w:rsidR="00355BE9" w:rsidRDefault="00355BE9" w:rsidP="00355BE9">
      <w:pPr>
        <w:rPr>
          <w:rFonts w:cs="Arial"/>
          <w:szCs w:val="24"/>
        </w:rPr>
      </w:pPr>
    </w:p>
    <w:p w14:paraId="4F21357C" w14:textId="4B4B9E4A" w:rsidR="00355BE9" w:rsidRPr="00E82070" w:rsidRDefault="00355BE9" w:rsidP="00355BE9">
      <w:pPr>
        <w:pStyle w:val="Heading2"/>
      </w:pPr>
      <w:r>
        <w:rPr>
          <w:lang w:val="cy-GB" w:bidi="cy-GB"/>
        </w:rPr>
        <w:t>4.0</w:t>
      </w:r>
      <w:r>
        <w:rPr>
          <w:lang w:val="cy-GB" w:bidi="cy-GB"/>
        </w:rPr>
        <w:tab/>
        <w:t>Gweithdrefnau Gweithredu Safonol Llwybr Ardystio Clinigol</w:t>
      </w:r>
    </w:p>
    <w:p w14:paraId="480DB4AE" w14:textId="77777777" w:rsidR="00355BE9" w:rsidRPr="00E82070" w:rsidRDefault="00355BE9" w:rsidP="00355BE9">
      <w:pPr>
        <w:rPr>
          <w:rFonts w:cs="Arial"/>
        </w:rPr>
      </w:pPr>
    </w:p>
    <w:p w14:paraId="50D960DC" w14:textId="52A6128C" w:rsidR="00355BE9" w:rsidRPr="00AB0191" w:rsidRDefault="00355BE9" w:rsidP="00355BE9">
      <w:pPr>
        <w:pStyle w:val="Heading4"/>
        <w:ind w:left="720" w:hanging="720"/>
        <w:rPr>
          <w:rFonts w:ascii="Arial" w:hAnsi="Arial" w:cs="Arial"/>
          <w:color w:val="auto"/>
        </w:rPr>
      </w:pPr>
      <w:r>
        <w:rPr>
          <w:rFonts w:ascii="Arial" w:eastAsia="Arial" w:hAnsi="Arial" w:cs="Arial"/>
          <w:color w:val="auto"/>
          <w:lang w:bidi="cy-GB"/>
        </w:rPr>
        <w:t>4.1</w:t>
      </w:r>
      <w:r>
        <w:rPr>
          <w:rFonts w:ascii="Arial" w:eastAsia="Arial" w:hAnsi="Arial" w:cs="Arial"/>
          <w:color w:val="auto"/>
          <w:lang w:bidi="cy-GB"/>
        </w:rPr>
        <w:tab/>
        <w:t xml:space="preserve">RHAN A: ADNABOD CLEIFION CYMHWYSOL (HOLL OPTOMETRWYR EHEW) </w:t>
      </w:r>
    </w:p>
    <w:p w14:paraId="3E65B61B" w14:textId="77777777" w:rsidR="00355BE9" w:rsidRPr="00E82070" w:rsidRDefault="00355BE9" w:rsidP="00355BE9">
      <w:pPr>
        <w:rPr>
          <w:rFonts w:cs="Arial"/>
          <w:szCs w:val="24"/>
        </w:rPr>
      </w:pPr>
    </w:p>
    <w:p w14:paraId="5F081002" w14:textId="77777777" w:rsidR="00355BE9" w:rsidRPr="009A57B3" w:rsidRDefault="00355BE9" w:rsidP="00355BE9">
      <w:pPr>
        <w:pStyle w:val="ListParagraph"/>
        <w:numPr>
          <w:ilvl w:val="0"/>
          <w:numId w:val="1"/>
        </w:numPr>
        <w:rPr>
          <w:rFonts w:cs="Arial"/>
          <w:szCs w:val="24"/>
        </w:rPr>
      </w:pPr>
      <w:r w:rsidRPr="009A57B3">
        <w:rPr>
          <w:rFonts w:cs="Arial"/>
          <w:szCs w:val="24"/>
          <w:lang w:bidi="cy-GB"/>
        </w:rPr>
        <w:t>Rhaid bod Prawf Golwg wedi'i gynnal o fewn y 12 mis diwethaf</w:t>
      </w:r>
    </w:p>
    <w:p w14:paraId="535B13A3" w14:textId="37EAF56F" w:rsidR="00355BE9" w:rsidRPr="00AB0191" w:rsidRDefault="00355BE9" w:rsidP="00355BE9">
      <w:pPr>
        <w:pStyle w:val="ListParagraph"/>
        <w:widowControl w:val="0"/>
        <w:numPr>
          <w:ilvl w:val="0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Pan nodir cymhwysedd ar gyfer ardystiad/newid cymhwysedd (Nam ar y golwg (SI) i Nam difrifol ar y golwg (SSI)), rhaid hysbysu claf o'i gymhwysedd i gael ardystiad a chael ei ardystio gan y clinigwr priodol yn y lleoliad gofal sylfaenol neu eilaidd. Rhaid i'r claf fod yn sicr bod ardystiad ym mhob lleoliad yn gyfwerth. </w:t>
      </w:r>
    </w:p>
    <w:p w14:paraId="680D382B" w14:textId="77777777" w:rsidR="00355BE9" w:rsidRPr="00AB0191" w:rsidRDefault="00355BE9" w:rsidP="00355BE9">
      <w:pPr>
        <w:pStyle w:val="ListParagraph"/>
        <w:widowControl w:val="0"/>
        <w:numPr>
          <w:ilvl w:val="0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Rhaid darparu gwybodaeth hygyrch berthnasol i gleifion ynghylch ardystiad ym mhob achos, p'un a yw atgyfeiriad am ardystiad yn cael ei dderbyn ai peidio.</w:t>
      </w:r>
    </w:p>
    <w:p w14:paraId="5E30AF4C" w14:textId="77777777" w:rsidR="00355BE9" w:rsidRPr="00AB0191" w:rsidRDefault="00355BE9" w:rsidP="00355BE9">
      <w:pPr>
        <w:pStyle w:val="ListParagraph"/>
        <w:widowControl w:val="0"/>
        <w:numPr>
          <w:ilvl w:val="0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Ar gydsyniad y claf, rhaid gwneud atgyfeiriad perthnasol at weithiwr proffesiynol sy’n ardystio.</w:t>
      </w:r>
    </w:p>
    <w:p w14:paraId="0CC1E31C" w14:textId="77777777" w:rsidR="00355BE9" w:rsidRDefault="00355BE9" w:rsidP="00355BE9">
      <w:pPr>
        <w:pStyle w:val="ListParagraph"/>
        <w:widowControl w:val="0"/>
        <w:numPr>
          <w:ilvl w:val="0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Rhaid hefyd cynnig atgyfeiriad ar gyfer asesiad Gwasanaeth Golwg Gwan Cymru i’r claf, gyda gwybodaeth hygyrch am y gwasanaeth. (D.S nid yw asesiad LVSW yn orfodol i gael mynediad at ardystiad gofal sylfaenol). </w:t>
      </w:r>
    </w:p>
    <w:p w14:paraId="05325D40" w14:textId="77777777" w:rsidR="00355BE9" w:rsidRDefault="00355BE9" w:rsidP="00355BE9">
      <w:pPr>
        <w:widowControl w:val="0"/>
        <w:spacing w:line="276" w:lineRule="auto"/>
        <w:contextualSpacing/>
        <w:jc w:val="both"/>
        <w:rPr>
          <w:rFonts w:cs="Arial"/>
          <w:szCs w:val="24"/>
        </w:rPr>
      </w:pPr>
    </w:p>
    <w:p w14:paraId="78301CF0" w14:textId="77777777" w:rsidR="00355BE9" w:rsidRPr="00E74F15" w:rsidRDefault="00355BE9" w:rsidP="00355BE9">
      <w:pPr>
        <w:spacing w:after="160" w:line="259" w:lineRule="auto"/>
        <w:rPr>
          <w:u w:val="single"/>
        </w:rPr>
      </w:pPr>
      <w:r w:rsidRPr="00E74F15">
        <w:rPr>
          <w:u w:val="single"/>
          <w:lang w:bidi="cy-GB"/>
        </w:rPr>
        <w:t>Deunydd ategol</w:t>
      </w:r>
    </w:p>
    <w:p w14:paraId="4E82570B" w14:textId="3E1AFD64" w:rsidR="00355BE9" w:rsidRDefault="003020F2" w:rsidP="00C824AB">
      <w:pPr>
        <w:widowControl w:val="0"/>
        <w:spacing w:before="240" w:line="276" w:lineRule="auto"/>
        <w:contextualSpacing/>
        <w:jc w:val="both"/>
        <w:rPr>
          <w:rFonts w:cs="Arial"/>
        </w:rPr>
      </w:pPr>
      <w:r>
        <w:rPr>
          <w:rFonts w:cs="Arial"/>
          <w:lang w:bidi="cy-GB"/>
        </w:rPr>
        <w:t xml:space="preserve">Ffurflen CVIW </w:t>
      </w:r>
      <w:r w:rsidR="003B406B">
        <w:rPr>
          <w:lang w:bidi="cy-GB"/>
        </w:rPr>
        <w:t xml:space="preserve"> (</w:t>
      </w:r>
      <w:hyperlink r:id="rId11" w:history="1">
        <w:r w:rsidR="003B406B">
          <w:rPr>
            <w:rStyle w:val="Hyperlink"/>
          </w:rPr>
          <w:t>Gweithwyr Proffesiynol - GIG Cymru</w:t>
        </w:r>
      </w:hyperlink>
      <w:r w:rsidR="003B406B">
        <w:t>)</w:t>
      </w:r>
    </w:p>
    <w:p w14:paraId="4AA506A2" w14:textId="77777777" w:rsidR="00335EE0" w:rsidRDefault="003020F2" w:rsidP="00335EE0">
      <w:pPr>
        <w:widowControl w:val="0"/>
        <w:spacing w:before="240" w:line="276" w:lineRule="auto"/>
        <w:contextualSpacing/>
        <w:jc w:val="both"/>
        <w:rPr>
          <w:rFonts w:cs="Arial"/>
        </w:rPr>
      </w:pPr>
      <w:r>
        <w:rPr>
          <w:rFonts w:cs="Arial"/>
          <w:lang w:bidi="cy-GB"/>
        </w:rPr>
        <w:t xml:space="preserve">Nodiadau esboniadol CVIW </w:t>
      </w:r>
      <w:r w:rsidR="00335EE0">
        <w:rPr>
          <w:lang w:bidi="cy-GB"/>
        </w:rPr>
        <w:t>(</w:t>
      </w:r>
      <w:hyperlink r:id="rId12" w:history="1">
        <w:r w:rsidR="00335EE0">
          <w:rPr>
            <w:rStyle w:val="Hyperlink"/>
          </w:rPr>
          <w:t>Gweithwyr Proffesiynol - GIG Cymru</w:t>
        </w:r>
      </w:hyperlink>
      <w:r w:rsidR="00335EE0">
        <w:t>)</w:t>
      </w:r>
    </w:p>
    <w:p w14:paraId="75F31645" w14:textId="77777777" w:rsidR="00335EE0" w:rsidRDefault="00C824AB" w:rsidP="00335EE0">
      <w:pPr>
        <w:widowControl w:val="0"/>
        <w:spacing w:before="240" w:line="276" w:lineRule="auto"/>
        <w:contextualSpacing/>
        <w:jc w:val="both"/>
        <w:rPr>
          <w:rFonts w:cs="Arial"/>
        </w:rPr>
      </w:pPr>
      <w:proofErr w:type="spellStart"/>
      <w:r>
        <w:rPr>
          <w:rFonts w:cs="Arial"/>
          <w:lang w:bidi="cy-GB"/>
        </w:rPr>
        <w:t>CVIW</w:t>
      </w:r>
      <w:proofErr w:type="spellEnd"/>
      <w:r>
        <w:rPr>
          <w:rFonts w:cs="Arial"/>
          <w:lang w:bidi="cy-GB"/>
        </w:rPr>
        <w:t xml:space="preserve"> WHC 2022 </w:t>
      </w:r>
      <w:r w:rsidR="00335EE0">
        <w:rPr>
          <w:lang w:bidi="cy-GB"/>
        </w:rPr>
        <w:t>(</w:t>
      </w:r>
      <w:hyperlink r:id="rId13" w:history="1">
        <w:r w:rsidR="00335EE0">
          <w:rPr>
            <w:rStyle w:val="Hyperlink"/>
          </w:rPr>
          <w:t>Gweithwyr Proffesiynol - GIG Cymru</w:t>
        </w:r>
      </w:hyperlink>
      <w:r w:rsidR="00335EE0">
        <w:t>)</w:t>
      </w:r>
    </w:p>
    <w:p w14:paraId="76CDAA50" w14:textId="77777777" w:rsidR="00236C5D" w:rsidRDefault="009B6A8D" w:rsidP="00236C5D">
      <w:pPr>
        <w:widowControl w:val="0"/>
        <w:spacing w:before="240" w:line="276" w:lineRule="auto"/>
        <w:contextualSpacing/>
        <w:jc w:val="both"/>
        <w:rPr>
          <w:rFonts w:cs="Arial"/>
        </w:rPr>
      </w:pPr>
      <w:r>
        <w:rPr>
          <w:lang w:bidi="cy-GB"/>
        </w:rPr>
        <w:t xml:space="preserve">Gwybodaeth cleifion CVI </w:t>
      </w:r>
      <w:r w:rsidR="00236C5D">
        <w:rPr>
          <w:lang w:bidi="cy-GB"/>
        </w:rPr>
        <w:t>(</w:t>
      </w:r>
      <w:hyperlink r:id="rId14" w:history="1">
        <w:r w:rsidR="00236C5D">
          <w:rPr>
            <w:rStyle w:val="Hyperlink"/>
          </w:rPr>
          <w:t>Gweithwyr Proffesiynol - GIG Cymru</w:t>
        </w:r>
      </w:hyperlink>
      <w:r w:rsidR="00236C5D">
        <w:t>)</w:t>
      </w:r>
    </w:p>
    <w:p w14:paraId="4C854BDC" w14:textId="77777777" w:rsidR="00C824AB" w:rsidRPr="00C824AB" w:rsidRDefault="00C824AB" w:rsidP="00355BE9">
      <w:pPr>
        <w:widowControl w:val="0"/>
        <w:spacing w:line="276" w:lineRule="auto"/>
        <w:contextualSpacing/>
        <w:jc w:val="both"/>
        <w:rPr>
          <w:rFonts w:cs="Arial"/>
        </w:rPr>
      </w:pPr>
    </w:p>
    <w:p w14:paraId="62575690" w14:textId="77777777" w:rsidR="00355BE9" w:rsidRDefault="00355BE9" w:rsidP="00355BE9">
      <w:pPr>
        <w:pStyle w:val="Heading4"/>
        <w:rPr>
          <w:rFonts w:ascii="Arial" w:hAnsi="Arial" w:cs="Arial"/>
          <w:color w:val="auto"/>
        </w:rPr>
      </w:pPr>
      <w:r>
        <w:rPr>
          <w:rFonts w:ascii="Arial" w:eastAsia="Arial" w:hAnsi="Arial" w:cs="Arial"/>
          <w:color w:val="auto"/>
          <w:lang w:bidi="cy-GB"/>
        </w:rPr>
        <w:t>4.2</w:t>
      </w:r>
      <w:r>
        <w:rPr>
          <w:rFonts w:ascii="Arial" w:eastAsia="Arial" w:hAnsi="Arial" w:cs="Arial"/>
          <w:color w:val="auto"/>
          <w:lang w:bidi="cy-GB"/>
        </w:rPr>
        <w:tab/>
        <w:t>RHAN B: RHOI ARDYSTIAD MEWN GOFAL SYLFAENOL (optometryddion EHEW ac LVSW achrededig deuol)</w:t>
      </w:r>
    </w:p>
    <w:p w14:paraId="02DA1979" w14:textId="77777777" w:rsidR="00355BE9" w:rsidRPr="00E82070" w:rsidRDefault="00355BE9" w:rsidP="00355BE9">
      <w:pPr>
        <w:rPr>
          <w:rFonts w:cs="Arial"/>
        </w:rPr>
      </w:pPr>
    </w:p>
    <w:p w14:paraId="040FF24E" w14:textId="77777777" w:rsidR="00355BE9" w:rsidRPr="00AB0191" w:rsidRDefault="00355BE9" w:rsidP="00355BE9">
      <w:pPr>
        <w:pStyle w:val="ListParagraph"/>
        <w:widowControl w:val="0"/>
        <w:numPr>
          <w:ilvl w:val="0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Rhaid i’r apwyntiad ardystio gynnwys;</w:t>
      </w:r>
    </w:p>
    <w:p w14:paraId="72CF486B" w14:textId="77777777" w:rsidR="00355BE9" w:rsidRPr="00AB0191" w:rsidRDefault="00355BE9" w:rsidP="00355BE9">
      <w:pPr>
        <w:pStyle w:val="ListParagraph"/>
        <w:widowControl w:val="0"/>
        <w:numPr>
          <w:ilvl w:val="1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Sgwrs am fanteision ardystio</w:t>
      </w:r>
    </w:p>
    <w:p w14:paraId="151A168B" w14:textId="77777777" w:rsidR="00355BE9" w:rsidRPr="00AB0191" w:rsidRDefault="00355BE9" w:rsidP="00355BE9">
      <w:pPr>
        <w:pStyle w:val="ListParagraph"/>
        <w:widowControl w:val="0"/>
        <w:numPr>
          <w:ilvl w:val="1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Esboniad o'r broses ardystio a chofrestru a rhannu gwybodaeth</w:t>
      </w:r>
    </w:p>
    <w:p w14:paraId="24DF896C" w14:textId="4BA0BEBC" w:rsidR="00355BE9" w:rsidRPr="00AB0191" w:rsidRDefault="00355BE9" w:rsidP="00355BE9">
      <w:pPr>
        <w:pStyle w:val="ListParagraph"/>
        <w:widowControl w:val="0"/>
        <w:numPr>
          <w:ilvl w:val="1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Rhaid i’r ymarferydd ardystio EHEW/LVSW fod yn sicr bod y claf yn deall yn llawn beth fydd yn digwydd ar ôl cwblhau’r CVI, a lle bydd ei wybodaeth yn cael ei rhannu.</w:t>
      </w:r>
    </w:p>
    <w:p w14:paraId="2EA7AD2E" w14:textId="77777777" w:rsidR="00355BE9" w:rsidRPr="00AB0191" w:rsidRDefault="00355BE9" w:rsidP="00355BE9">
      <w:pPr>
        <w:pStyle w:val="ListParagraph"/>
        <w:widowControl w:val="0"/>
        <w:numPr>
          <w:ilvl w:val="1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Cydsyniad llafar i weld a hoffai’r claf symud ymlaen â’r broses</w:t>
      </w:r>
    </w:p>
    <w:p w14:paraId="71AB9958" w14:textId="70C205C4" w:rsidR="00355BE9" w:rsidRPr="00AB0191" w:rsidRDefault="00355BE9" w:rsidP="00355BE9">
      <w:pPr>
        <w:pStyle w:val="ListParagraph"/>
        <w:widowControl w:val="0"/>
        <w:numPr>
          <w:ilvl w:val="1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Os yw'r claf yn dymuno symud ymlaen, yna dylai'r optometrydd achrededig EHEW/LVSW deuol gynnal archwiliad iechyd llygaid er mwyn cadarnhau prif achos nam ar y golwg gan gynnwys;</w:t>
      </w:r>
    </w:p>
    <w:p w14:paraId="5F26CACA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Mesur Enbydrwydd Aciwtedd Gweledol Monocwlaidd a Deulygadog </w:t>
      </w:r>
    </w:p>
    <w:p w14:paraId="6E3E911B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Archwiliad lamp hollt o'r segment blaen a'r lens</w:t>
      </w:r>
    </w:p>
    <w:p w14:paraId="71519DF6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Asesiad o ddyfnder y siambr flaen (canolog ac ymylol, yr olaf fel dirprwy ar gyfer lled ongl) </w:t>
      </w:r>
    </w:p>
    <w:p w14:paraId="6325C899" w14:textId="01577780" w:rsidR="00355BE9" w:rsidRPr="00A11473" w:rsidRDefault="00A11473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11473">
        <w:rPr>
          <w:rFonts w:cs="Arial"/>
          <w:szCs w:val="24"/>
          <w:lang w:bidi="cy-GB"/>
        </w:rPr>
        <w:t>Tonometreg</w:t>
      </w:r>
    </w:p>
    <w:p w14:paraId="3B8D7484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Archwiliad pen isaf ymledol dwyochrog gan ddefnyddio lamp hollt a lens Volk lle bo modd (oni bai y gwelir golygfa wych heb ymledu, ac os felly rhaid anodi hyn ar y cerdyn cofnodi) </w:t>
      </w:r>
    </w:p>
    <w:p w14:paraId="3CBBCB1D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Lle mae cymhwysedd yn seiliedig ar feysydd gweledol, dylid darparu archwiliad maes gweledol cysylltiedig diweddar y mae allbrint maes mesuradwy ar gael ohono, neu ei berfformio os nad yw ar gael</w:t>
      </w:r>
    </w:p>
    <w:p w14:paraId="0B6BE53D" w14:textId="77777777" w:rsidR="00355BE9" w:rsidRPr="00AB0191" w:rsidRDefault="00355BE9" w:rsidP="00355BE9">
      <w:pPr>
        <w:pStyle w:val="ListParagraph"/>
        <w:widowControl w:val="0"/>
        <w:numPr>
          <w:ilvl w:val="2"/>
          <w:numId w:val="1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Gweithdrefnau eraill yn ôl disgresiwn yr optometrydd archwilio neu'r ymarferydd meddygol offthalmig (OMP) </w:t>
      </w:r>
    </w:p>
    <w:p w14:paraId="4546167F" w14:textId="77777777" w:rsidR="00355BE9" w:rsidRPr="00AB0191" w:rsidRDefault="00355BE9" w:rsidP="00355BE9">
      <w:pPr>
        <w:spacing w:line="276" w:lineRule="auto"/>
        <w:jc w:val="both"/>
        <w:rPr>
          <w:rFonts w:cs="Arial"/>
          <w:szCs w:val="24"/>
        </w:rPr>
      </w:pPr>
    </w:p>
    <w:p w14:paraId="2CD9EEF7" w14:textId="754CFD61" w:rsidR="00355BE9" w:rsidRPr="00796F16" w:rsidRDefault="00355BE9" w:rsidP="00796F16">
      <w:pPr>
        <w:widowControl w:val="0"/>
        <w:spacing w:before="240" w:line="276" w:lineRule="auto"/>
        <w:contextualSpacing/>
        <w:jc w:val="both"/>
        <w:rPr>
          <w:rFonts w:cs="Arial"/>
        </w:rPr>
      </w:pPr>
      <w:r w:rsidRPr="00AB0191">
        <w:rPr>
          <w:rFonts w:cs="Arial"/>
          <w:szCs w:val="24"/>
          <w:lang w:bidi="cy-GB"/>
        </w:rPr>
        <w:t>Rhaid llenwi</w:t>
      </w:r>
      <w:r w:rsidR="0032486F">
        <w:rPr>
          <w:rFonts w:cs="Arial"/>
          <w:szCs w:val="24"/>
          <w:lang w:bidi="cy-GB"/>
        </w:rPr>
        <w:t xml:space="preserve"> ffurflen </w:t>
      </w:r>
      <w:proofErr w:type="spellStart"/>
      <w:r w:rsidR="00796F16">
        <w:rPr>
          <w:rFonts w:cs="Arial"/>
          <w:szCs w:val="24"/>
          <w:lang w:bidi="cy-GB"/>
        </w:rPr>
        <w:t>CVIW</w:t>
      </w:r>
      <w:proofErr w:type="spellEnd"/>
      <w:r w:rsidR="00796F16">
        <w:rPr>
          <w:rFonts w:cs="Arial"/>
          <w:szCs w:val="24"/>
          <w:lang w:bidi="cy-GB"/>
        </w:rPr>
        <w:t xml:space="preserve"> (2022) </w:t>
      </w:r>
      <w:r w:rsidR="00796F16">
        <w:rPr>
          <w:lang w:bidi="cy-GB"/>
        </w:rPr>
        <w:t>(</w:t>
      </w:r>
      <w:hyperlink r:id="rId15" w:history="1">
        <w:r w:rsidR="00796F16">
          <w:rPr>
            <w:rStyle w:val="Hyperlink"/>
          </w:rPr>
          <w:t>Gweithwyr Proffesiynol - GIG Cymru</w:t>
        </w:r>
      </w:hyperlink>
      <w:r w:rsidR="00796F16">
        <w:t>)</w:t>
      </w:r>
      <w:r w:rsidRPr="00796F16">
        <w:rPr>
          <w:rFonts w:cs="Arial"/>
          <w:szCs w:val="24"/>
          <w:lang w:bidi="cy-GB"/>
        </w:rPr>
        <w:t xml:space="preserve"> yn unol â nodiadau canllaw </w:t>
      </w:r>
      <w:r w:rsidR="00337743">
        <w:rPr>
          <w:rFonts w:cs="Arial"/>
          <w:szCs w:val="24"/>
          <w:lang w:bidi="cy-GB"/>
        </w:rPr>
        <w:t>(</w:t>
      </w:r>
      <w:hyperlink r:id="rId16" w:history="1">
        <w:r w:rsidR="00337743">
          <w:rPr>
            <w:rStyle w:val="Hyperlink"/>
          </w:rPr>
          <w:t>Gweithwyr Proffesiynol - GIG Cymru</w:t>
        </w:r>
      </w:hyperlink>
      <w:r w:rsidRPr="00796F16">
        <w:rPr>
          <w:rFonts w:cs="Arial"/>
          <w:szCs w:val="24"/>
          <w:lang w:bidi="cy-GB"/>
        </w:rPr>
        <w:t>)</w:t>
      </w:r>
    </w:p>
    <w:p w14:paraId="1B6C5AD6" w14:textId="77777777" w:rsidR="000061FB" w:rsidRPr="00AB0191" w:rsidRDefault="000061FB" w:rsidP="000061FB">
      <w:pPr>
        <w:pStyle w:val="ListParagraph"/>
        <w:widowControl w:val="0"/>
        <w:spacing w:line="276" w:lineRule="auto"/>
        <w:contextualSpacing/>
        <w:jc w:val="both"/>
        <w:rPr>
          <w:rFonts w:cs="Arial"/>
          <w:szCs w:val="24"/>
        </w:rPr>
      </w:pPr>
    </w:p>
    <w:p w14:paraId="3FB131A1" w14:textId="77777777" w:rsidR="00355BE9" w:rsidRPr="00AB0191" w:rsidRDefault="00355BE9" w:rsidP="00355BE9">
      <w:pPr>
        <w:pStyle w:val="ListParagraph"/>
        <w:widowControl w:val="0"/>
        <w:numPr>
          <w:ilvl w:val="0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Ar ôl llenwi'r ffurflen CVI, dylid ei hanfon at</w:t>
      </w:r>
    </w:p>
    <w:p w14:paraId="54169409" w14:textId="298DF650" w:rsidR="00355BE9" w:rsidRPr="000061FB" w:rsidRDefault="000061FB" w:rsidP="000061FB">
      <w:pPr>
        <w:pStyle w:val="ListParagraph"/>
        <w:widowControl w:val="0"/>
        <w:numPr>
          <w:ilvl w:val="1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>
        <w:rPr>
          <w:rFonts w:cs="Arial"/>
          <w:szCs w:val="24"/>
          <w:lang w:bidi="cy-GB"/>
        </w:rPr>
        <w:t>Partneriaeth Cydwasanaethau GIG Cymru (PCGC)</w:t>
      </w:r>
    </w:p>
    <w:p w14:paraId="013A019A" w14:textId="77777777" w:rsidR="00355BE9" w:rsidRPr="00AB0191" w:rsidRDefault="00355BE9" w:rsidP="00355BE9">
      <w:pPr>
        <w:pStyle w:val="ListParagraph"/>
        <w:widowControl w:val="0"/>
        <w:numPr>
          <w:ilvl w:val="1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Y claf</w:t>
      </w:r>
    </w:p>
    <w:p w14:paraId="295C2CBD" w14:textId="75EB047C" w:rsidR="00355BE9" w:rsidRPr="00AB0191" w:rsidRDefault="00355BE9" w:rsidP="00355BE9">
      <w:pPr>
        <w:pStyle w:val="ListParagraph"/>
        <w:widowControl w:val="0"/>
        <w:numPr>
          <w:ilvl w:val="1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>Yr Awdurdod Lleol (</w:t>
      </w:r>
      <w:hyperlink r:id="rId17" w:history="1">
        <w:r w:rsidR="00796F16">
          <w:rPr>
            <w:rStyle w:val="Hyperlink"/>
          </w:rPr>
          <w:t>Gweithwyr Proffesiynol - GIG Cymru</w:t>
        </w:r>
      </w:hyperlink>
      <w:r w:rsidR="00A70AFE">
        <w:rPr>
          <w:lang w:bidi="cy-GB"/>
        </w:rPr>
        <w:t>)</w:t>
      </w:r>
    </w:p>
    <w:p w14:paraId="502D268D" w14:textId="77777777" w:rsidR="00355BE9" w:rsidRDefault="00355BE9" w:rsidP="00355BE9">
      <w:pPr>
        <w:pStyle w:val="ListParagraph"/>
        <w:widowControl w:val="0"/>
        <w:numPr>
          <w:ilvl w:val="1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 w:rsidRPr="00AB0191">
        <w:rPr>
          <w:rFonts w:cs="Arial"/>
          <w:szCs w:val="24"/>
          <w:lang w:bidi="cy-GB"/>
        </w:rPr>
        <w:t xml:space="preserve">Meddyg Teulu'r claf </w:t>
      </w:r>
    </w:p>
    <w:p w14:paraId="35557382" w14:textId="6328045F" w:rsidR="00900F62" w:rsidRPr="00AB0191" w:rsidRDefault="00900F62" w:rsidP="00355BE9">
      <w:pPr>
        <w:pStyle w:val="ListParagraph"/>
        <w:widowControl w:val="0"/>
        <w:numPr>
          <w:ilvl w:val="1"/>
          <w:numId w:val="2"/>
        </w:numPr>
        <w:spacing w:line="276" w:lineRule="auto"/>
        <w:contextualSpacing/>
        <w:jc w:val="both"/>
        <w:rPr>
          <w:rFonts w:cs="Arial"/>
          <w:szCs w:val="24"/>
        </w:rPr>
      </w:pPr>
      <w:r>
        <w:rPr>
          <w:rFonts w:cs="Arial"/>
          <w:szCs w:val="24"/>
          <w:lang w:bidi="cy-GB"/>
        </w:rPr>
        <w:t>Cedwir copi yng nghofnodion y claf</w:t>
      </w:r>
    </w:p>
    <w:p w14:paraId="2AEA4CCB" w14:textId="77777777" w:rsidR="00355BE9" w:rsidRDefault="00355BE9" w:rsidP="00A46C7D">
      <w:pPr>
        <w:pStyle w:val="Header"/>
        <w:widowControl w:val="0"/>
        <w:tabs>
          <w:tab w:val="clear" w:pos="4513"/>
          <w:tab w:val="clear" w:pos="9026"/>
        </w:tabs>
        <w:spacing w:line="276" w:lineRule="auto"/>
        <w:contextualSpacing/>
        <w:rPr>
          <w:rFonts w:cs="Arial"/>
        </w:rPr>
      </w:pPr>
    </w:p>
    <w:p w14:paraId="15F6B0DB" w14:textId="350CED05" w:rsidR="00A46C7D" w:rsidRDefault="00A46C7D" w:rsidP="00A46C7D">
      <w:pPr>
        <w:pStyle w:val="Header"/>
        <w:widowControl w:val="0"/>
        <w:numPr>
          <w:ilvl w:val="0"/>
          <w:numId w:val="9"/>
        </w:numPr>
        <w:tabs>
          <w:tab w:val="clear" w:pos="4513"/>
          <w:tab w:val="clear" w:pos="9026"/>
        </w:tabs>
        <w:spacing w:before="240" w:line="276" w:lineRule="auto"/>
        <w:contextualSpacing/>
        <w:rPr>
          <w:rFonts w:cs="Arial"/>
        </w:rPr>
      </w:pPr>
      <w:r>
        <w:rPr>
          <w:rFonts w:cs="Arial"/>
          <w:lang w:bidi="cy-GB"/>
        </w:rPr>
        <w:t>Lle cynhelir archwiliad ociwlar CVI ond bod y claf yn penderfynu peidio â pharhau â’r ardystiad, yna dylid llenwi’r ffurflen hawlio archwiliad ociwlar CVI (</w:t>
      </w:r>
      <w:hyperlink r:id="rId18" w:history="1">
        <w:r w:rsidR="00222AC2">
          <w:rPr>
            <w:rStyle w:val="Hyperlink"/>
          </w:rPr>
          <w:t>Gweithwyr Proffesiynol - GIG Cymru</w:t>
        </w:r>
      </w:hyperlink>
      <w:r>
        <w:rPr>
          <w:rFonts w:cs="Arial"/>
          <w:lang w:bidi="cy-GB"/>
        </w:rPr>
        <w:t xml:space="preserve"> a’i hanfon i PCGC). </w:t>
      </w:r>
    </w:p>
    <w:p w14:paraId="4D2C42ED" w14:textId="77777777" w:rsidR="00355BE9" w:rsidRPr="00AB0191" w:rsidRDefault="00355BE9" w:rsidP="00355BE9">
      <w:pPr>
        <w:rPr>
          <w:rFonts w:cs="Arial"/>
          <w:szCs w:val="24"/>
        </w:rPr>
      </w:pPr>
    </w:p>
    <w:p w14:paraId="36105B89" w14:textId="39C30541" w:rsidR="00355BE9" w:rsidRPr="00E82070" w:rsidRDefault="00355BE9" w:rsidP="00355BE9">
      <w:pPr>
        <w:spacing w:line="276" w:lineRule="auto"/>
        <w:jc w:val="center"/>
        <w:rPr>
          <w:rFonts w:asciiTheme="minorHAnsi" w:hAnsiTheme="minorHAnsi"/>
          <w:color w:val="201F1E"/>
          <w:bdr w:val="none" w:sz="0" w:space="0" w:color="auto" w:frame="1"/>
        </w:rPr>
      </w:pPr>
    </w:p>
    <w:p w14:paraId="4F366C63" w14:textId="3E8DDD38" w:rsidR="007A0180" w:rsidRDefault="00A70AFE" w:rsidP="00A70AFE">
      <w:pPr>
        <w:pStyle w:val="Heading2"/>
        <w:rPr>
          <w:rFonts w:cs="Arial"/>
          <w:szCs w:val="24"/>
        </w:rPr>
      </w:pPr>
      <w:r>
        <w:rPr>
          <w:bdr w:val="none" w:sz="0" w:space="0" w:color="auto" w:frame="1"/>
          <w:lang w:val="cy-GB" w:bidi="cy-GB"/>
        </w:rPr>
        <w:t>5.0</w:t>
      </w:r>
      <w:r>
        <w:rPr>
          <w:bdr w:val="none" w:sz="0" w:space="0" w:color="auto" w:frame="1"/>
          <w:lang w:val="cy-GB" w:bidi="cy-GB"/>
        </w:rPr>
        <w:tab/>
        <w:t xml:space="preserve">Hawlio Taliad </w:t>
      </w:r>
    </w:p>
    <w:p w14:paraId="1FADF0E0" w14:textId="77777777" w:rsidR="00A70AFE" w:rsidRDefault="00A70AFE" w:rsidP="00A70AFE">
      <w:pPr>
        <w:rPr>
          <w:lang w:val="en-US"/>
        </w:rPr>
      </w:pPr>
    </w:p>
    <w:p w14:paraId="43B68A2B" w14:textId="77777777" w:rsidR="006B5C71" w:rsidRPr="00CE366B" w:rsidRDefault="006B5C71" w:rsidP="006B5C71">
      <w:pPr>
        <w:rPr>
          <w:rFonts w:cs="Arial"/>
          <w:b/>
          <w:bCs/>
          <w:szCs w:val="24"/>
        </w:rPr>
      </w:pPr>
      <w:r w:rsidRPr="00CE366B">
        <w:rPr>
          <w:rFonts w:cs="Arial"/>
          <w:b/>
          <w:szCs w:val="24"/>
          <w:lang w:bidi="cy-GB"/>
        </w:rPr>
        <w:t>Gwneir taliadau yn unol â dyddiadau terfyn taliadau LVSW</w:t>
      </w:r>
    </w:p>
    <w:p w14:paraId="3452CDA9" w14:textId="77777777" w:rsidR="00CE366B" w:rsidRPr="00CE366B" w:rsidRDefault="00CE366B" w:rsidP="006B5C71">
      <w:pPr>
        <w:rPr>
          <w:rFonts w:cs="Arial"/>
          <w:b/>
          <w:bCs/>
          <w:szCs w:val="24"/>
        </w:rPr>
      </w:pPr>
    </w:p>
    <w:p w14:paraId="4CDF74A7" w14:textId="77777777" w:rsidR="006B5C71" w:rsidRPr="00CE366B" w:rsidRDefault="006B5C71" w:rsidP="006B5C71">
      <w:pPr>
        <w:rPr>
          <w:rFonts w:cs="Arial"/>
          <w:b/>
          <w:bCs/>
          <w:szCs w:val="24"/>
          <w:u w:val="single"/>
        </w:rPr>
      </w:pPr>
      <w:r w:rsidRPr="00CE366B">
        <w:rPr>
          <w:rFonts w:cs="Arial"/>
          <w:b/>
          <w:szCs w:val="24"/>
          <w:u w:val="single"/>
          <w:lang w:bidi="cy-GB"/>
        </w:rPr>
        <w:t>Mae'r claf yn cael ei ardystio gan optometrydd</w:t>
      </w:r>
    </w:p>
    <w:p w14:paraId="338B0D20" w14:textId="77777777" w:rsidR="006B5C71" w:rsidRPr="00CE366B" w:rsidRDefault="006B5C71" w:rsidP="006B5C71">
      <w:pPr>
        <w:pStyle w:val="ListParagraph"/>
        <w:rPr>
          <w:rFonts w:cs="Arial"/>
          <w:b/>
          <w:bCs/>
          <w:szCs w:val="24"/>
          <w:u w:val="single"/>
        </w:rPr>
      </w:pPr>
    </w:p>
    <w:p w14:paraId="78835206" w14:textId="75D80C23" w:rsidR="006B5C71" w:rsidRPr="00CE366B" w:rsidRDefault="006B5C71" w:rsidP="006B5C71">
      <w:pPr>
        <w:pStyle w:val="ListParagraph"/>
        <w:numPr>
          <w:ilvl w:val="0"/>
          <w:numId w:val="7"/>
        </w:numPr>
        <w:spacing w:after="160" w:line="259" w:lineRule="auto"/>
        <w:contextualSpacing/>
        <w:rPr>
          <w:rFonts w:cs="Arial"/>
          <w:szCs w:val="24"/>
        </w:rPr>
      </w:pPr>
      <w:r w:rsidRPr="00CE366B">
        <w:rPr>
          <w:rFonts w:cs="Arial"/>
          <w:szCs w:val="24"/>
          <w:lang w:bidi="cy-GB"/>
        </w:rPr>
        <w:t>Ffurflen CVI (</w:t>
      </w:r>
      <w:hyperlink r:id="rId19" w:history="1">
        <w:r w:rsidR="00222AC2">
          <w:rPr>
            <w:rStyle w:val="Hyperlink"/>
          </w:rPr>
          <w:t>Gweithwyr Proffesiynol - GIG Cymru</w:t>
        </w:r>
      </w:hyperlink>
      <w:r w:rsidRPr="00CE366B">
        <w:rPr>
          <w:rFonts w:cs="Arial"/>
          <w:szCs w:val="24"/>
          <w:lang w:bidi="cy-GB"/>
        </w:rPr>
        <w:t xml:space="preserve">) wedi'i chopïo x 5 a'i hanfon i </w:t>
      </w:r>
    </w:p>
    <w:p w14:paraId="60EEA25E" w14:textId="77777777" w:rsidR="006B5C71" w:rsidRPr="00CE366B" w:rsidRDefault="006B5C71" w:rsidP="006B5C71">
      <w:pPr>
        <w:pStyle w:val="NoSpacing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Y Swyddfa Ardystio</w:t>
      </w:r>
    </w:p>
    <w:p w14:paraId="3DD7E975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Partneriaeth Cydwasanaethau GIG Cymru</w:t>
      </w:r>
    </w:p>
    <w:p w14:paraId="1F240A44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Llawr Gwaelod</w:t>
      </w:r>
    </w:p>
    <w:p w14:paraId="44AAA799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Tŷ Cwmbrân</w:t>
      </w:r>
    </w:p>
    <w:p w14:paraId="61EC6AB4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Ystad Parc Mamhilad</w:t>
      </w:r>
    </w:p>
    <w:p w14:paraId="45C6583A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PONT-Y-PŴL</w:t>
      </w:r>
    </w:p>
    <w:p w14:paraId="653384EE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 xml:space="preserve">       NP4 0XS</w:t>
      </w:r>
    </w:p>
    <w:p w14:paraId="4AA52CFD" w14:textId="77777777" w:rsidR="00CE366B" w:rsidRPr="00CE366B" w:rsidRDefault="00CE366B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</w:p>
    <w:p w14:paraId="047F92D4" w14:textId="77777777" w:rsidR="006B5C71" w:rsidRPr="00CE366B" w:rsidRDefault="006B5C71" w:rsidP="006B5C71">
      <w:pPr>
        <w:ind w:firstLine="720"/>
        <w:rPr>
          <w:rFonts w:cs="Arial"/>
          <w:b/>
          <w:bCs/>
          <w:szCs w:val="24"/>
        </w:rPr>
      </w:pPr>
      <w:r w:rsidRPr="00CE366B">
        <w:rPr>
          <w:rFonts w:cs="Arial"/>
          <w:b/>
          <w:szCs w:val="24"/>
          <w:lang w:bidi="cy-GB"/>
        </w:rPr>
        <w:t>Sylwch fod hwn yn gyfeiriad gwahanol i'r cyflwyniad GOS</w:t>
      </w:r>
    </w:p>
    <w:p w14:paraId="2D3085DD" w14:textId="77777777" w:rsidR="006B5C71" w:rsidRPr="00CE366B" w:rsidRDefault="006B5C71" w:rsidP="006B5C71">
      <w:pPr>
        <w:ind w:left="720"/>
        <w:rPr>
          <w:rFonts w:cs="Arial"/>
          <w:szCs w:val="24"/>
        </w:rPr>
      </w:pPr>
      <w:r w:rsidRPr="00CE366B">
        <w:rPr>
          <w:rFonts w:cs="Arial"/>
          <w:szCs w:val="24"/>
          <w:lang w:bidi="cy-GB"/>
        </w:rPr>
        <w:t xml:space="preserve">Gellir anfon copïau wedi'u sganio o gyfeiriad e-bost diogel at; </w:t>
      </w:r>
      <w:hyperlink r:id="rId20" w:history="1">
        <w:r w:rsidRPr="00CE366B">
          <w:rPr>
            <w:rStyle w:val="Hyperlink"/>
            <w:rFonts w:cs="Arial"/>
            <w:szCs w:val="24"/>
            <w:lang w:bidi="cy-GB"/>
          </w:rPr>
          <w:t>Nwssp-primarycareservices@wales.nhs.uk</w:t>
        </w:r>
      </w:hyperlink>
      <w:r w:rsidRPr="00CE366B">
        <w:rPr>
          <w:rFonts w:cs="Arial"/>
          <w:szCs w:val="24"/>
          <w:lang w:bidi="cy-GB"/>
        </w:rPr>
        <w:t>)</w:t>
      </w:r>
    </w:p>
    <w:p w14:paraId="6605C270" w14:textId="77777777" w:rsidR="00CE366B" w:rsidRPr="00CE366B" w:rsidRDefault="00CE366B" w:rsidP="006B5C71">
      <w:pPr>
        <w:ind w:left="720"/>
        <w:rPr>
          <w:rFonts w:cs="Arial"/>
          <w:szCs w:val="24"/>
        </w:rPr>
      </w:pPr>
    </w:p>
    <w:p w14:paraId="398C47A0" w14:textId="77777777" w:rsidR="006B5C71" w:rsidRPr="00CE366B" w:rsidRDefault="006B5C71" w:rsidP="006B5C71">
      <w:pPr>
        <w:pStyle w:val="ListParagraph"/>
        <w:numPr>
          <w:ilvl w:val="0"/>
          <w:numId w:val="10"/>
        </w:numPr>
        <w:shd w:val="clear" w:color="auto" w:fill="FFFFFF"/>
        <w:contextualSpacing/>
        <w:textAlignment w:val="baseline"/>
        <w:rPr>
          <w:rFonts w:eastAsia="Times New Roman" w:cs="Arial"/>
          <w:color w:val="333333"/>
          <w:szCs w:val="24"/>
          <w:lang w:eastAsia="en-GB"/>
        </w:rPr>
      </w:pPr>
      <w:r w:rsidRPr="00CE366B">
        <w:rPr>
          <w:rFonts w:eastAsia="Times New Roman" w:cs="Arial"/>
          <w:color w:val="333333"/>
          <w:szCs w:val="24"/>
          <w:lang w:bidi="cy-GB"/>
        </w:rPr>
        <w:t>Meddyg Teulu cleifion</w:t>
      </w:r>
    </w:p>
    <w:p w14:paraId="55A4A4E2" w14:textId="77777777" w:rsidR="006B5C71" w:rsidRPr="00CE366B" w:rsidRDefault="006B5C71" w:rsidP="006B5C71">
      <w:pPr>
        <w:pStyle w:val="ListParagraph"/>
        <w:numPr>
          <w:ilvl w:val="0"/>
          <w:numId w:val="10"/>
        </w:numPr>
        <w:shd w:val="clear" w:color="auto" w:fill="FFFFFF"/>
        <w:contextualSpacing/>
        <w:textAlignment w:val="baseline"/>
        <w:rPr>
          <w:rFonts w:eastAsia="Times New Roman" w:cs="Arial"/>
          <w:color w:val="333333"/>
          <w:szCs w:val="24"/>
          <w:lang w:eastAsia="en-GB"/>
        </w:rPr>
      </w:pPr>
      <w:r w:rsidRPr="00CE366B">
        <w:rPr>
          <w:rFonts w:eastAsia="Times New Roman" w:cs="Arial"/>
          <w:color w:val="333333"/>
          <w:szCs w:val="24"/>
          <w:lang w:bidi="cy-GB"/>
        </w:rPr>
        <w:t>Yn darparu copi i'r claf</w:t>
      </w:r>
    </w:p>
    <w:p w14:paraId="4C29104F" w14:textId="3EA367EF" w:rsidR="002820FB" w:rsidRPr="002820FB" w:rsidRDefault="006B5C71" w:rsidP="006B5C71">
      <w:pPr>
        <w:pStyle w:val="ListParagraph"/>
        <w:numPr>
          <w:ilvl w:val="0"/>
          <w:numId w:val="10"/>
        </w:numPr>
        <w:shd w:val="clear" w:color="auto" w:fill="FFFFFF"/>
        <w:contextualSpacing/>
        <w:textAlignment w:val="baseline"/>
        <w:rPr>
          <w:rFonts w:eastAsia="Times New Roman" w:cs="Arial"/>
          <w:color w:val="333333"/>
          <w:szCs w:val="24"/>
          <w:lang w:eastAsia="en-GB"/>
        </w:rPr>
      </w:pPr>
      <w:r w:rsidRPr="00785B76">
        <w:rPr>
          <w:rFonts w:cs="Arial"/>
          <w:szCs w:val="24"/>
          <w:lang w:bidi="cy-GB"/>
        </w:rPr>
        <w:t xml:space="preserve">Ystyr awdurdod lleol yw’r awdurdod lleol sy’n gyfrifol am yr ardal y mae’r person yn byw ynddi </w:t>
      </w:r>
      <w:r w:rsidR="00785B76">
        <w:rPr>
          <w:lang w:bidi="cy-GB"/>
        </w:rPr>
        <w:t>(</w:t>
      </w:r>
      <w:hyperlink r:id="rId21" w:history="1">
        <w:r w:rsidR="00222AC2">
          <w:rPr>
            <w:rStyle w:val="Hyperlink"/>
          </w:rPr>
          <w:t>Gweithwyr Proffesiynol - GIG Cymru</w:t>
        </w:r>
      </w:hyperlink>
      <w:r w:rsidR="00785B76">
        <w:t>)</w:t>
      </w:r>
    </w:p>
    <w:p w14:paraId="1275652C" w14:textId="282FC86F" w:rsidR="006B5C71" w:rsidRPr="00785B76" w:rsidRDefault="006B5C71" w:rsidP="006B5C71">
      <w:pPr>
        <w:pStyle w:val="ListParagraph"/>
        <w:numPr>
          <w:ilvl w:val="0"/>
          <w:numId w:val="10"/>
        </w:numPr>
        <w:shd w:val="clear" w:color="auto" w:fill="FFFFFF"/>
        <w:contextualSpacing/>
        <w:textAlignment w:val="baseline"/>
        <w:rPr>
          <w:rFonts w:eastAsia="Times New Roman" w:cs="Arial"/>
          <w:color w:val="333333"/>
          <w:szCs w:val="24"/>
          <w:lang w:eastAsia="en-GB"/>
        </w:rPr>
      </w:pPr>
      <w:r w:rsidRPr="00785B76">
        <w:rPr>
          <w:rFonts w:eastAsia="Times New Roman" w:cs="Arial"/>
          <w:color w:val="333333"/>
          <w:szCs w:val="24"/>
          <w:lang w:bidi="cy-GB"/>
        </w:rPr>
        <w:t>Dylid cadw copi yng nghofnodion y claf</w:t>
      </w:r>
    </w:p>
    <w:p w14:paraId="3CB70E72" w14:textId="77777777" w:rsidR="006B5C71" w:rsidRPr="00CE366B" w:rsidRDefault="006B5C71" w:rsidP="006B5C71">
      <w:pPr>
        <w:pStyle w:val="ListParagraph"/>
        <w:shd w:val="clear" w:color="auto" w:fill="FFFFFF"/>
        <w:textAlignment w:val="baseline"/>
        <w:rPr>
          <w:rFonts w:eastAsia="Times New Roman" w:cs="Arial"/>
          <w:color w:val="333333"/>
          <w:szCs w:val="24"/>
          <w:lang w:eastAsia="en-GB"/>
        </w:rPr>
      </w:pPr>
    </w:p>
    <w:p w14:paraId="55B1ED80" w14:textId="77777777" w:rsidR="006B5C71" w:rsidRPr="00CE366B" w:rsidRDefault="006B5C71" w:rsidP="006B5C71">
      <w:pPr>
        <w:pStyle w:val="ListParagraph"/>
        <w:shd w:val="clear" w:color="auto" w:fill="FFFFFF"/>
        <w:textAlignment w:val="baseline"/>
        <w:rPr>
          <w:rFonts w:eastAsia="Times New Roman" w:cs="Arial"/>
          <w:color w:val="333333"/>
          <w:szCs w:val="24"/>
          <w:lang w:eastAsia="en-GB"/>
        </w:rPr>
      </w:pPr>
    </w:p>
    <w:p w14:paraId="25F12949" w14:textId="77777777" w:rsidR="006B5C71" w:rsidRPr="00CE366B" w:rsidRDefault="006B5C71" w:rsidP="006B5C71">
      <w:pPr>
        <w:rPr>
          <w:rFonts w:cs="Arial"/>
          <w:b/>
          <w:bCs/>
          <w:szCs w:val="24"/>
          <w:u w:val="single"/>
        </w:rPr>
      </w:pPr>
      <w:r w:rsidRPr="00CE366B">
        <w:rPr>
          <w:rFonts w:cs="Arial"/>
          <w:b/>
          <w:szCs w:val="24"/>
          <w:u w:val="single"/>
          <w:lang w:bidi="cy-GB"/>
        </w:rPr>
        <w:t>Nid yw asesiad ardystio archwiliad ociwlar yn arwain at ardystiad claf gan optometrydd</w:t>
      </w:r>
    </w:p>
    <w:p w14:paraId="776A8DC7" w14:textId="77777777" w:rsidR="00CE366B" w:rsidRPr="00CE366B" w:rsidRDefault="00CE366B" w:rsidP="006B5C71">
      <w:pPr>
        <w:rPr>
          <w:rFonts w:cs="Arial"/>
          <w:b/>
          <w:bCs/>
          <w:szCs w:val="24"/>
          <w:u w:val="single"/>
        </w:rPr>
      </w:pPr>
    </w:p>
    <w:p w14:paraId="2FC98A92" w14:textId="1E2F2167" w:rsidR="006B5C71" w:rsidRPr="00CE366B" w:rsidRDefault="006B5C71" w:rsidP="006B5C71">
      <w:pPr>
        <w:pStyle w:val="ListParagraph"/>
        <w:numPr>
          <w:ilvl w:val="0"/>
          <w:numId w:val="8"/>
        </w:numPr>
        <w:spacing w:after="160" w:line="259" w:lineRule="auto"/>
        <w:contextualSpacing/>
        <w:rPr>
          <w:rFonts w:cs="Arial"/>
          <w:szCs w:val="24"/>
        </w:rPr>
      </w:pPr>
      <w:r w:rsidRPr="00CE366B">
        <w:rPr>
          <w:rFonts w:cs="Arial"/>
          <w:szCs w:val="24"/>
          <w:lang w:bidi="cy-GB"/>
        </w:rPr>
        <w:t>Optometrydd yn llenwi ffurflen hawlio ardystio archwiliad ociwlar (</w:t>
      </w:r>
      <w:hyperlink r:id="rId22" w:history="1">
        <w:r w:rsidR="00222AC2">
          <w:rPr>
            <w:rStyle w:val="Hyperlink"/>
          </w:rPr>
          <w:t>Gweithwyr Proffesiynol - GIG Cymru</w:t>
        </w:r>
      </w:hyperlink>
      <w:r w:rsidRPr="00CE366B">
        <w:rPr>
          <w:rFonts w:cs="Arial"/>
          <w:szCs w:val="24"/>
          <w:lang w:bidi="cy-GB"/>
        </w:rPr>
        <w:t>) ac yn ei hanfon at;</w:t>
      </w:r>
    </w:p>
    <w:p w14:paraId="61D5CD97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Y Swyddfa Ardystio</w:t>
      </w:r>
    </w:p>
    <w:p w14:paraId="623D0FCA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Partneriaeth Cydwasanaethau GIG Cymru</w:t>
      </w:r>
    </w:p>
    <w:p w14:paraId="5B93B4D6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Llawr Gwaelod</w:t>
      </w:r>
    </w:p>
    <w:p w14:paraId="4C8D6AA1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Tŷ Cwmbrân</w:t>
      </w:r>
    </w:p>
    <w:p w14:paraId="68408A1D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Ystad Parc Mamhilad</w:t>
      </w:r>
    </w:p>
    <w:p w14:paraId="0EFF5C65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PONT-Y-PŴL</w:t>
      </w:r>
    </w:p>
    <w:p w14:paraId="75884AB5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  <w:r w:rsidRPr="00CE366B">
        <w:rPr>
          <w:rFonts w:ascii="Arial" w:eastAsia="Arial" w:hAnsi="Arial" w:cs="Arial"/>
          <w:sz w:val="24"/>
          <w:szCs w:val="24"/>
          <w:lang w:bidi="cy-GB"/>
        </w:rPr>
        <w:t>NP4 0XS</w:t>
      </w:r>
    </w:p>
    <w:p w14:paraId="70B945A1" w14:textId="77777777" w:rsidR="00CE366B" w:rsidRPr="00CE366B" w:rsidRDefault="00CE366B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</w:p>
    <w:p w14:paraId="08A6EE8E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b/>
          <w:bCs/>
          <w:sz w:val="24"/>
          <w:szCs w:val="24"/>
        </w:rPr>
      </w:pPr>
      <w:r w:rsidRPr="00CE366B">
        <w:rPr>
          <w:rFonts w:ascii="Arial" w:eastAsia="Arial" w:hAnsi="Arial" w:cs="Arial"/>
          <w:b/>
          <w:sz w:val="24"/>
          <w:szCs w:val="24"/>
          <w:lang w:bidi="cy-GB"/>
        </w:rPr>
        <w:t>Sylwch fod hwn yn gyfeiriad gwahanol i'r cyflwyniad GOS</w:t>
      </w:r>
    </w:p>
    <w:p w14:paraId="071A672D" w14:textId="77777777" w:rsidR="006B5C71" w:rsidRPr="00CE366B" w:rsidRDefault="006B5C71" w:rsidP="006B5C71">
      <w:pPr>
        <w:pStyle w:val="NoSpacing"/>
        <w:ind w:left="720"/>
        <w:rPr>
          <w:rFonts w:ascii="Arial" w:hAnsi="Arial" w:cs="Arial"/>
          <w:sz w:val="24"/>
          <w:szCs w:val="24"/>
          <w:lang w:eastAsia="en-GB"/>
        </w:rPr>
      </w:pPr>
    </w:p>
    <w:p w14:paraId="1AF4D58F" w14:textId="77777777" w:rsidR="006B5C71" w:rsidRPr="00CE366B" w:rsidRDefault="006B5C71" w:rsidP="006B5C71">
      <w:pPr>
        <w:ind w:left="720"/>
        <w:rPr>
          <w:rFonts w:cs="Arial"/>
          <w:szCs w:val="24"/>
        </w:rPr>
      </w:pPr>
      <w:r w:rsidRPr="00CE366B">
        <w:rPr>
          <w:rFonts w:cs="Arial"/>
          <w:szCs w:val="24"/>
          <w:lang w:bidi="cy-GB"/>
        </w:rPr>
        <w:t xml:space="preserve">Gellir anfon copïau wedi'u sganio o gyfeiriad e-bost diogel at; </w:t>
      </w:r>
      <w:hyperlink r:id="rId23" w:history="1">
        <w:r w:rsidRPr="00CE366B">
          <w:rPr>
            <w:rStyle w:val="Hyperlink"/>
            <w:rFonts w:cs="Arial"/>
            <w:szCs w:val="24"/>
            <w:lang w:bidi="cy-GB"/>
          </w:rPr>
          <w:t>Nwssp-primarycareservices@wales.nhs.uk</w:t>
        </w:r>
      </w:hyperlink>
      <w:r w:rsidRPr="00CE366B">
        <w:rPr>
          <w:rFonts w:cs="Arial"/>
          <w:szCs w:val="24"/>
          <w:lang w:bidi="cy-GB"/>
        </w:rPr>
        <w:t>)</w:t>
      </w:r>
    </w:p>
    <w:p w14:paraId="37F18606" w14:textId="77777777" w:rsidR="00A70AFE" w:rsidRPr="00CE366B" w:rsidRDefault="00A70AFE" w:rsidP="00A70AFE">
      <w:pPr>
        <w:rPr>
          <w:rFonts w:cs="Arial"/>
          <w:szCs w:val="24"/>
          <w:lang w:val="en-US"/>
        </w:rPr>
      </w:pPr>
    </w:p>
    <w:sectPr w:rsidR="00A70AFE" w:rsidRPr="00CE366B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EE0D5" w14:textId="77777777" w:rsidR="00FD6ED2" w:rsidRDefault="00FD6ED2" w:rsidP="00355BE9">
      <w:r>
        <w:separator/>
      </w:r>
    </w:p>
  </w:endnote>
  <w:endnote w:type="continuationSeparator" w:id="0">
    <w:p w14:paraId="3BACFA16" w14:textId="77777777" w:rsidR="00FD6ED2" w:rsidRDefault="00FD6ED2" w:rsidP="00355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3E176" w14:textId="77777777" w:rsidR="00167756" w:rsidRDefault="001677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E0EC9" w14:textId="77777777" w:rsidR="00167756" w:rsidRDefault="001677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8C4AA" w14:textId="77777777" w:rsidR="00167756" w:rsidRDefault="001677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6AE87" w14:textId="77777777" w:rsidR="00FD6ED2" w:rsidRDefault="00FD6ED2" w:rsidP="00355BE9">
      <w:r>
        <w:separator/>
      </w:r>
    </w:p>
  </w:footnote>
  <w:footnote w:type="continuationSeparator" w:id="0">
    <w:p w14:paraId="67947E1D" w14:textId="77777777" w:rsidR="00FD6ED2" w:rsidRDefault="00FD6ED2" w:rsidP="00355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96011" w14:textId="77777777" w:rsidR="00167756" w:rsidRDefault="001677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A1114" w14:textId="76F1A98C" w:rsidR="00355BE9" w:rsidRDefault="00355BE9">
    <w:pPr>
      <w:pStyle w:val="Header"/>
    </w:pPr>
    <w:r>
      <w:rPr>
        <w:lang w:bidi="cy-GB"/>
      </w:rPr>
      <w:t>Llawlyfr Clinigol CVI_LVSW EHEW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48A97" w14:textId="77777777" w:rsidR="00167756" w:rsidRDefault="001677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C1C95"/>
    <w:multiLevelType w:val="hybridMultilevel"/>
    <w:tmpl w:val="53D21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C4ED7"/>
    <w:multiLevelType w:val="hybridMultilevel"/>
    <w:tmpl w:val="D23CE1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F3706B"/>
    <w:multiLevelType w:val="hybridMultilevel"/>
    <w:tmpl w:val="CCB25F44"/>
    <w:lvl w:ilvl="0" w:tplc="FE22EA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33D4FA2"/>
    <w:multiLevelType w:val="hybridMultilevel"/>
    <w:tmpl w:val="5DBEB4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9E3FB7"/>
    <w:multiLevelType w:val="hybridMultilevel"/>
    <w:tmpl w:val="2DC09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14B01"/>
    <w:multiLevelType w:val="hybridMultilevel"/>
    <w:tmpl w:val="C9044F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084520"/>
    <w:multiLevelType w:val="hybridMultilevel"/>
    <w:tmpl w:val="97F86F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7359AF"/>
    <w:multiLevelType w:val="hybridMultilevel"/>
    <w:tmpl w:val="EA8A746E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7484B02"/>
    <w:multiLevelType w:val="hybridMultilevel"/>
    <w:tmpl w:val="C6E6D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567AE5"/>
    <w:multiLevelType w:val="hybridMultilevel"/>
    <w:tmpl w:val="F684BC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018585">
    <w:abstractNumId w:val="1"/>
  </w:num>
  <w:num w:numId="2" w16cid:durableId="1397434480">
    <w:abstractNumId w:val="6"/>
  </w:num>
  <w:num w:numId="3" w16cid:durableId="1167131286">
    <w:abstractNumId w:val="8"/>
  </w:num>
  <w:num w:numId="4" w16cid:durableId="1454515993">
    <w:abstractNumId w:val="4"/>
  </w:num>
  <w:num w:numId="5" w16cid:durableId="987856222">
    <w:abstractNumId w:val="9"/>
  </w:num>
  <w:num w:numId="6" w16cid:durableId="103303923">
    <w:abstractNumId w:val="7"/>
  </w:num>
  <w:num w:numId="7" w16cid:durableId="545459175">
    <w:abstractNumId w:val="5"/>
  </w:num>
  <w:num w:numId="8" w16cid:durableId="1110202037">
    <w:abstractNumId w:val="3"/>
  </w:num>
  <w:num w:numId="9" w16cid:durableId="1658269195">
    <w:abstractNumId w:val="0"/>
  </w:num>
  <w:num w:numId="10" w16cid:durableId="7918270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BE9"/>
    <w:rsid w:val="0000339D"/>
    <w:rsid w:val="000061FB"/>
    <w:rsid w:val="000355B0"/>
    <w:rsid w:val="00080BA1"/>
    <w:rsid w:val="000B02CD"/>
    <w:rsid w:val="000C0439"/>
    <w:rsid w:val="00167756"/>
    <w:rsid w:val="00222AC2"/>
    <w:rsid w:val="002346BF"/>
    <w:rsid w:val="00236C5D"/>
    <w:rsid w:val="00255691"/>
    <w:rsid w:val="002820FB"/>
    <w:rsid w:val="003020F2"/>
    <w:rsid w:val="0032486F"/>
    <w:rsid w:val="00335EE0"/>
    <w:rsid w:val="00337743"/>
    <w:rsid w:val="00355BE9"/>
    <w:rsid w:val="00367B09"/>
    <w:rsid w:val="003B406B"/>
    <w:rsid w:val="003F6780"/>
    <w:rsid w:val="004121EB"/>
    <w:rsid w:val="00463EB3"/>
    <w:rsid w:val="004E420D"/>
    <w:rsid w:val="0051107C"/>
    <w:rsid w:val="0054203C"/>
    <w:rsid w:val="005717BE"/>
    <w:rsid w:val="00604728"/>
    <w:rsid w:val="006B5C71"/>
    <w:rsid w:val="006D02B4"/>
    <w:rsid w:val="00785B76"/>
    <w:rsid w:val="00796F16"/>
    <w:rsid w:val="007A0180"/>
    <w:rsid w:val="007F483C"/>
    <w:rsid w:val="008D0DE4"/>
    <w:rsid w:val="00900F62"/>
    <w:rsid w:val="009218BE"/>
    <w:rsid w:val="009B6A8D"/>
    <w:rsid w:val="00A11473"/>
    <w:rsid w:val="00A36C38"/>
    <w:rsid w:val="00A46C7D"/>
    <w:rsid w:val="00A70AFE"/>
    <w:rsid w:val="00B22E02"/>
    <w:rsid w:val="00B90A84"/>
    <w:rsid w:val="00B94D73"/>
    <w:rsid w:val="00C344F8"/>
    <w:rsid w:val="00C824AB"/>
    <w:rsid w:val="00CA3212"/>
    <w:rsid w:val="00CC71BE"/>
    <w:rsid w:val="00CE366B"/>
    <w:rsid w:val="00DB3C78"/>
    <w:rsid w:val="00DB47D2"/>
    <w:rsid w:val="00F5131A"/>
    <w:rsid w:val="00FD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070EC"/>
  <w15:chartTrackingRefBased/>
  <w15:docId w15:val="{2432C4B8-52CA-496D-9DF3-16ECD0B5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5BE9"/>
    <w:pPr>
      <w:spacing w:after="0" w:line="240" w:lineRule="auto"/>
    </w:pPr>
    <w:rPr>
      <w:rFonts w:ascii="Arial" w:hAnsi="Arial" w:cs="Calibri"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5BE9"/>
    <w:pPr>
      <w:keepNext/>
      <w:keepLines/>
      <w:widowControl w:val="0"/>
      <w:spacing w:before="40"/>
      <w:outlineLvl w:val="1"/>
    </w:pPr>
    <w:rPr>
      <w:rFonts w:eastAsiaTheme="majorEastAsia" w:cstheme="majorBidi"/>
      <w:szCs w:val="26"/>
      <w:u w:val="single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55BE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55BE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55BE9"/>
    <w:rPr>
      <w:rFonts w:ascii="Arial" w:eastAsiaTheme="majorEastAsia" w:hAnsi="Arial" w:cstheme="majorBidi"/>
      <w:sz w:val="24"/>
      <w:szCs w:val="26"/>
      <w:u w:val="single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355BE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55BE9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styleId="Hyperlink">
    <w:name w:val="Hyperlink"/>
    <w:basedOn w:val="DefaultParagraphFont"/>
    <w:uiPriority w:val="99"/>
    <w:unhideWhenUsed/>
    <w:rsid w:val="00355BE9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355BE9"/>
    <w:pPr>
      <w:ind w:left="720"/>
    </w:pPr>
  </w:style>
  <w:style w:type="paragraph" w:styleId="NormalWeb">
    <w:name w:val="Normal (Web)"/>
    <w:basedOn w:val="Normal"/>
    <w:uiPriority w:val="99"/>
    <w:unhideWhenUsed/>
    <w:rsid w:val="00355BE9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55B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5BE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5BE9"/>
    <w:rPr>
      <w:rFonts w:ascii="Arial" w:hAnsi="Arial" w:cs="Calibri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55BE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5BE9"/>
    <w:rPr>
      <w:rFonts w:ascii="Arial" w:hAnsi="Arial" w:cs="Calibri"/>
      <w:sz w:val="24"/>
    </w:rPr>
  </w:style>
  <w:style w:type="paragraph" w:styleId="Footer">
    <w:name w:val="footer"/>
    <w:basedOn w:val="Normal"/>
    <w:link w:val="FooterChar"/>
    <w:uiPriority w:val="99"/>
    <w:unhideWhenUsed/>
    <w:rsid w:val="00355B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5BE9"/>
    <w:rPr>
      <w:rFonts w:ascii="Arial" w:hAnsi="Arial" w:cs="Calibri"/>
      <w:sz w:val="24"/>
    </w:rPr>
  </w:style>
  <w:style w:type="paragraph" w:styleId="Revision">
    <w:name w:val="Revision"/>
    <w:hidden/>
    <w:uiPriority w:val="99"/>
    <w:semiHidden/>
    <w:rsid w:val="00DB47D2"/>
    <w:pPr>
      <w:spacing w:after="0" w:line="240" w:lineRule="auto"/>
    </w:pPr>
    <w:rPr>
      <w:rFonts w:ascii="Arial" w:hAnsi="Arial" w:cs="Calibri"/>
      <w:sz w:val="24"/>
    </w:rPr>
  </w:style>
  <w:style w:type="paragraph" w:styleId="NoSpacing">
    <w:name w:val="No Spacing"/>
    <w:uiPriority w:val="1"/>
    <w:qFormat/>
    <w:rsid w:val="00B90A84"/>
    <w:pPr>
      <w:spacing w:after="0" w:line="240" w:lineRule="auto"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ig.cymru/sa/gofal-llygaid-cymru/gweithwyr-proffesiynol/" TargetMode="External"/><Relationship Id="rId18" Type="http://schemas.openxmlformats.org/officeDocument/2006/relationships/hyperlink" Target="https://www.gig.cymru/sa/gofal-llygaid-cymru/gweithwyr-proffesiynol/" TargetMode="External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gig.cymru/sa/gofal-llygaid-cymru/gweithwyr-proffesiynol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gig.cymru/sa/gofal-llygaid-cymru/gweithwyr-proffesiynol/" TargetMode="External"/><Relationship Id="rId17" Type="http://schemas.openxmlformats.org/officeDocument/2006/relationships/hyperlink" Target="https://www.gig.cymru/sa/gofal-llygaid-cymru/gweithwyr-proffesiynol/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ig.cymru/sa/gofal-llygaid-cymru/gweithwyr-proffesiynol/" TargetMode="External"/><Relationship Id="rId20" Type="http://schemas.openxmlformats.org/officeDocument/2006/relationships/hyperlink" Target="mailto:Nwssp-primarycareservices@wales.nhs.uk" TargetMode="Externa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ig.cymru/sa/gofal-llygaid-cymru/gweithwyr-proffesiynol/" TargetMode="External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ww.gig.cymru/sa/gofal-llygaid-cymru/gweithwyr-proffesiynol/" TargetMode="External"/><Relationship Id="rId23" Type="http://schemas.openxmlformats.org/officeDocument/2006/relationships/hyperlink" Target="mailto:Nwssp-primarycareservices@wales.nhs.uk" TargetMode="External"/><Relationship Id="rId28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yperlink" Target="https://www.gig.cymru/sa/gofal-llygaid-cymru/gweithwyr-proffesiynol/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ig.cymru/sa/gofal-llygaid-cymru/gweithwyr-proffesiynol/" TargetMode="External"/><Relationship Id="rId22" Type="http://schemas.openxmlformats.org/officeDocument/2006/relationships/hyperlink" Target="https://www.gig.cymru/sa/gofal-llygaid-cymru/gweithwyr-proffesiynol/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6" ma:contentTypeDescription="Create a new document." ma:contentTypeScope="" ma:versionID="1426a4e28926f8152ddabab67aab0bb6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aee1515c279388f3ba8cf5c04e026697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metadata xmlns="http://www.objective.com/ecm/document/metadata/FF3C5B18883D4E21973B57C2EEED7FD1" version="1.0.0">
  <systemFields>
    <field name="Objective-Id">
      <value order="0">A42348232</value>
    </field>
    <field name="Objective-Title">
      <value order="0">CVI_LVSW clinical manual_NCL</value>
    </field>
    <field name="Objective-Description">
      <value order="0"/>
    </field>
    <field name="Objective-CreationStamp">
      <value order="0">2022-10-04T11:03:37Z</value>
    </field>
    <field name="Objective-IsApproved">
      <value order="0">false</value>
    </field>
    <field name="Objective-IsPublished">
      <value order="0">true</value>
    </field>
    <field name="Objective-DatePublished">
      <value order="0">2022-11-01T11:06:24Z</value>
    </field>
    <field name="Objective-ModificationStamp">
      <value order="0">2022-11-01T11:06:24Z</value>
    </field>
    <field name="Objective-Owner">
      <value order="0">Hammond, Greg (HSS - Primary Care &amp; Mental Health - Sensory</value>
    </field>
    <field name="Objective-Path">
      <value order="0">Objective Global Folder:#Business File Plan:WG Organisational Groups:NEW - Post April 2022 -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 in Primary care clinical manual</value>
    </field>
    <field name="Objective-Parent">
      <value order="0">CVI in Primary care clinical manual</value>
    </field>
    <field name="Objective-State">
      <value order="0">Published</value>
    </field>
    <field name="Objective-VersionId">
      <value order="0">vA81617126</value>
    </field>
    <field name="Objective-Version">
      <value order="0">3.0</value>
    </field>
    <field name="Objective-VersionNumber">
      <value order="0">3</value>
    </field>
    <field name="Objective-VersionComment">
      <value order="0"/>
    </field>
    <field name="Objective-FileNumber">
      <value order="0">qA1431805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2022-10-04T00:00:00Z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90243D67-D58A-437F-8B27-81116CDF8E93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40E70395-72F0-4D49-873A-467140D1BF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423801-DC0A-462F-8637-DFD0B21163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1111</Words>
  <Characters>6333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Bartlett (NWSSP - PCS)</dc:creator>
  <cp:keywords/>
  <dc:description/>
  <cp:lastModifiedBy>Francesca Howells (NWSSP - PCS)</cp:lastModifiedBy>
  <cp:revision>12</cp:revision>
  <dcterms:created xsi:type="dcterms:W3CDTF">2023-07-03T08:42:00Z</dcterms:created>
  <dcterms:modified xsi:type="dcterms:W3CDTF">2023-07-27T15:44:00Z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bjective-Id">
    <vt:lpwstr>A42348232</vt:lpwstr>
  </property>
  <property fmtid="{D5CDD505-2E9C-101B-9397-08002B2CF9AE}" pid="4" name="Objective-Title">
    <vt:lpwstr>CVI_LVSW clinical manual_NCL</vt:lpwstr>
  </property>
  <property fmtid="{D5CDD505-2E9C-101B-9397-08002B2CF9AE}" pid="5" name="Objective-Description">
    <vt:lpwstr/>
  </property>
  <property fmtid="{D5CDD505-2E9C-101B-9397-08002B2CF9AE}" pid="6" name="Objective-CreationStamp">
    <vt:filetime>2022-10-04T11:03:41Z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2022-11-01T11:06:24Z</vt:filetime>
  </property>
  <property fmtid="{D5CDD505-2E9C-101B-9397-08002B2CF9AE}" pid="10" name="Objective-ModificationStamp">
    <vt:filetime>2022-11-01T11:06:24Z</vt:filetime>
  </property>
  <property fmtid="{D5CDD505-2E9C-101B-9397-08002B2CF9AE}" pid="11" name="Objective-Owner">
    <vt:lpwstr>Hammond, Greg (HSS - Primary Care &amp; Mental Health - Sensory</vt:lpwstr>
  </property>
  <property fmtid="{D5CDD505-2E9C-101B-9397-08002B2CF9AE}" pid="12" name="Objective-Path">
    <vt:lpwstr>Objective Global Folder:#Business File Plan:WG Organisational Groups:NEW - Post April 2022 -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 in Primary care clinical manual:</vt:lpwstr>
  </property>
  <property fmtid="{D5CDD505-2E9C-101B-9397-08002B2CF9AE}" pid="13" name="Objective-Parent">
    <vt:lpwstr>CVI in Primary care clinical manual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vA81617126</vt:lpwstr>
  </property>
  <property fmtid="{D5CDD505-2E9C-101B-9397-08002B2CF9AE}" pid="16" name="Objective-Version">
    <vt:lpwstr>3.0</vt:lpwstr>
  </property>
  <property fmtid="{D5CDD505-2E9C-101B-9397-08002B2CF9AE}" pid="17" name="Objective-VersionNumber">
    <vt:r8>3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2022-10-04T00:00:00Z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MediaServiceImageTags">
    <vt:lpwstr/>
  </property>
</Properties>
</file>